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С О В Е Т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ДРУЖИНСКОГО СЕЛЬСКОГО ПОСЕЛЕНИЯ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ОМСКОГО МУНИЦИПАЛЬНОГО РАЙОНА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ОМСКОЙ ОБЛАСТИ</w:t>
      </w:r>
    </w:p>
    <w:p w:rsidR="003C298B" w:rsidRPr="001B49F3" w:rsidRDefault="00AF245B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7.8pt" to="468pt,7.8pt" strokeweight="4.5pt">
            <v:stroke linestyle="thickThin"/>
          </v:line>
        </w:pict>
      </w:r>
    </w:p>
    <w:p w:rsidR="003C298B" w:rsidRPr="001B49F3" w:rsidRDefault="003C298B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98B" w:rsidRPr="007F1D04" w:rsidRDefault="003C298B" w:rsidP="007F1D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26234" w:rsidRDefault="00526234" w:rsidP="003C298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298B" w:rsidRPr="001B49F3" w:rsidRDefault="007F1D04" w:rsidP="003C298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786B51">
        <w:rPr>
          <w:rFonts w:ascii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86B51">
        <w:rPr>
          <w:rFonts w:ascii="Times New Roman" w:hAnsi="Times New Roman" w:cs="Times New Roman"/>
          <w:color w:val="000000"/>
          <w:sz w:val="28"/>
          <w:szCs w:val="28"/>
        </w:rPr>
        <w:t xml:space="preserve"> апреля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903AEF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786B51">
        <w:rPr>
          <w:rFonts w:ascii="Times New Roman" w:hAnsi="Times New Roman" w:cs="Times New Roman"/>
          <w:color w:val="000000"/>
          <w:sz w:val="28"/>
          <w:szCs w:val="28"/>
        </w:rPr>
        <w:t>32</w:t>
      </w:r>
    </w:p>
    <w:p w:rsidR="00774FB1" w:rsidRDefault="00774FB1" w:rsidP="00774F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FB1" w:rsidRDefault="00774FB1" w:rsidP="00774F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FB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03AEF">
        <w:rPr>
          <w:rFonts w:ascii="Times New Roman" w:hAnsi="Times New Roman" w:cs="Times New Roman"/>
          <w:color w:val="000000"/>
          <w:sz w:val="28"/>
          <w:szCs w:val="28"/>
        </w:rPr>
        <w:t xml:space="preserve"> принятии к рассмотрению проекта 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решения Совета Дружинского сельского поселения Омского муниципального района Омской области «О внесении </w:t>
      </w:r>
      <w:r w:rsidRPr="00774FB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изменений и дополнений в Устав Дружинского сельского поселения Омского 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Омской области» </w:t>
      </w:r>
    </w:p>
    <w:p w:rsidR="00903AEF" w:rsidRDefault="00903AEF" w:rsidP="00774F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3AEF" w:rsidRDefault="00903AEF" w:rsidP="00774F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В целях приведения Устава Дружинского сельского поселения Омского муниципального района Омской области  в соответствии с действующим законодательством, Совет Дружинского сельского поселения </w:t>
      </w:r>
    </w:p>
    <w:p w:rsidR="00903AEF" w:rsidRDefault="00903AEF" w:rsidP="00774F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FB1" w:rsidRPr="00786B51" w:rsidRDefault="00774FB1" w:rsidP="00774FB1">
      <w:pPr>
        <w:shd w:val="clear" w:color="auto" w:fill="FFFFFF"/>
        <w:spacing w:before="220" w:line="33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86B51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РЕШИЛ:</w:t>
      </w:r>
    </w:p>
    <w:p w:rsidR="00774FB1" w:rsidRPr="00774FB1" w:rsidRDefault="00774FB1" w:rsidP="00903AEF">
      <w:pPr>
        <w:widowControl w:val="0"/>
        <w:shd w:val="clear" w:color="auto" w:fill="FFFFFF"/>
        <w:autoSpaceDE w:val="0"/>
        <w:autoSpaceDN w:val="0"/>
        <w:adjustRightInd w:val="0"/>
        <w:spacing w:before="133" w:after="0" w:line="349" w:lineRule="exact"/>
        <w:ind w:right="3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774FB1">
        <w:rPr>
          <w:rFonts w:ascii="Times New Roman" w:hAnsi="Times New Roman" w:cs="Times New Roman"/>
          <w:sz w:val="28"/>
          <w:szCs w:val="28"/>
        </w:rPr>
        <w:t xml:space="preserve">Принять проект решения Совета Дружинского сельского поселения «О внесении изменений и дополнений в Устав Дружинского сельского поселения Омского муниципального района Омской области» </w:t>
      </w:r>
      <w:r w:rsidR="002A2C74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решению </w:t>
      </w:r>
      <w:r w:rsidRPr="00774FB1">
        <w:rPr>
          <w:rFonts w:ascii="Times New Roman" w:hAnsi="Times New Roman" w:cs="Times New Roman"/>
          <w:sz w:val="28"/>
          <w:szCs w:val="28"/>
        </w:rPr>
        <w:t>к рассмотрению.</w:t>
      </w:r>
    </w:p>
    <w:p w:rsidR="00774FB1" w:rsidRPr="00774FB1" w:rsidRDefault="00903AEF" w:rsidP="00774FB1">
      <w:pPr>
        <w:pStyle w:val="a3"/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4FB1">
        <w:rPr>
          <w:rFonts w:ascii="Times New Roman" w:hAnsi="Times New Roman" w:cs="Times New Roman"/>
          <w:sz w:val="28"/>
          <w:szCs w:val="28"/>
        </w:rPr>
        <w:t xml:space="preserve">. </w:t>
      </w:r>
      <w:r w:rsidR="00774FB1" w:rsidRPr="00774FB1">
        <w:rPr>
          <w:rFonts w:ascii="Times New Roman" w:hAnsi="Times New Roman" w:cs="Times New Roman"/>
          <w:sz w:val="28"/>
          <w:szCs w:val="28"/>
        </w:rPr>
        <w:t>Опубликовать проект решения «О внесении изменений и дополнений в Устав Дружинского сельского поселения Омского муниципального района Омской области» в газете «Омский муниципальный вестник».</w:t>
      </w:r>
    </w:p>
    <w:p w:rsidR="00774FB1" w:rsidRPr="00774FB1" w:rsidRDefault="00903AEF" w:rsidP="00774FB1">
      <w:pPr>
        <w:pStyle w:val="a3"/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4FB1">
        <w:rPr>
          <w:rFonts w:ascii="Times New Roman" w:hAnsi="Times New Roman" w:cs="Times New Roman"/>
          <w:sz w:val="28"/>
          <w:szCs w:val="28"/>
        </w:rPr>
        <w:t xml:space="preserve">. </w:t>
      </w:r>
      <w:r w:rsidR="00774FB1" w:rsidRPr="00774FB1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и замечания по указанному проекту решения могут быть представлены в Совет Дружинского сельского поселения Омского муниципального района Омской области в срок до </w:t>
      </w:r>
      <w:r w:rsidR="00842CD5">
        <w:rPr>
          <w:rFonts w:ascii="Times New Roman" w:hAnsi="Times New Roman" w:cs="Times New Roman"/>
          <w:sz w:val="28"/>
          <w:szCs w:val="28"/>
        </w:rPr>
        <w:t>19</w:t>
      </w:r>
      <w:r w:rsidR="00774FB1" w:rsidRPr="00774FB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774FB1" w:rsidRPr="00774FB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774FB1" w:rsidRPr="00774FB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74FB1" w:rsidRPr="00774FB1" w:rsidRDefault="006A75A6" w:rsidP="00774FB1">
      <w:pPr>
        <w:pStyle w:val="a3"/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4FB1">
        <w:rPr>
          <w:rFonts w:ascii="Times New Roman" w:hAnsi="Times New Roman" w:cs="Times New Roman"/>
          <w:sz w:val="28"/>
          <w:szCs w:val="28"/>
        </w:rPr>
        <w:t xml:space="preserve">. </w:t>
      </w:r>
      <w:r w:rsidR="00774FB1" w:rsidRPr="00774FB1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842CD5">
        <w:rPr>
          <w:rFonts w:ascii="Times New Roman" w:hAnsi="Times New Roman" w:cs="Times New Roman"/>
          <w:sz w:val="28"/>
          <w:szCs w:val="28"/>
        </w:rPr>
        <w:t>29</w:t>
      </w:r>
      <w:r w:rsidR="00774FB1" w:rsidRPr="00774FB1">
        <w:rPr>
          <w:rFonts w:ascii="Times New Roman" w:hAnsi="Times New Roman" w:cs="Times New Roman"/>
          <w:sz w:val="28"/>
          <w:szCs w:val="28"/>
        </w:rPr>
        <w:t>.0</w:t>
      </w:r>
      <w:r w:rsidR="00903AEF">
        <w:rPr>
          <w:rFonts w:ascii="Times New Roman" w:hAnsi="Times New Roman" w:cs="Times New Roman"/>
          <w:sz w:val="28"/>
          <w:szCs w:val="28"/>
        </w:rPr>
        <w:t>6</w:t>
      </w:r>
      <w:r w:rsidR="00774FB1" w:rsidRPr="00774FB1">
        <w:rPr>
          <w:rFonts w:ascii="Times New Roman" w:hAnsi="Times New Roman" w:cs="Times New Roman"/>
          <w:sz w:val="28"/>
          <w:szCs w:val="28"/>
        </w:rPr>
        <w:t>.201</w:t>
      </w:r>
      <w:r w:rsidR="00903AEF">
        <w:rPr>
          <w:rFonts w:ascii="Times New Roman" w:hAnsi="Times New Roman" w:cs="Times New Roman"/>
          <w:sz w:val="28"/>
          <w:szCs w:val="28"/>
        </w:rPr>
        <w:t>7</w:t>
      </w:r>
      <w:r w:rsidR="00774FB1" w:rsidRPr="00774FB1">
        <w:rPr>
          <w:rFonts w:ascii="Times New Roman" w:hAnsi="Times New Roman" w:cs="Times New Roman"/>
          <w:sz w:val="28"/>
          <w:szCs w:val="28"/>
        </w:rPr>
        <w:t xml:space="preserve"> года в 16.00 публичные слушания по проекту решения Совета Дружинского сельского поселения «О внесении изменений и дополнений     в     Устав     Дружинского     сельского     поселения     Омского муниципального района Омской области» по адресу</w:t>
      </w:r>
      <w:r w:rsidR="00774FB1">
        <w:rPr>
          <w:rFonts w:ascii="Times New Roman" w:hAnsi="Times New Roman" w:cs="Times New Roman"/>
          <w:sz w:val="28"/>
          <w:szCs w:val="28"/>
        </w:rPr>
        <w:t xml:space="preserve">: с. </w:t>
      </w:r>
      <w:proofErr w:type="spellStart"/>
      <w:r w:rsidR="00774FB1">
        <w:rPr>
          <w:rFonts w:ascii="Times New Roman" w:hAnsi="Times New Roman" w:cs="Times New Roman"/>
          <w:sz w:val="28"/>
          <w:szCs w:val="28"/>
        </w:rPr>
        <w:t>Дружино</w:t>
      </w:r>
      <w:proofErr w:type="spellEnd"/>
      <w:r w:rsidR="00774FB1">
        <w:rPr>
          <w:rFonts w:ascii="Times New Roman" w:hAnsi="Times New Roman" w:cs="Times New Roman"/>
          <w:sz w:val="28"/>
          <w:szCs w:val="28"/>
        </w:rPr>
        <w:t xml:space="preserve">,  ул. </w:t>
      </w:r>
      <w:proofErr w:type="gramStart"/>
      <w:r w:rsidR="00774FB1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526234">
        <w:rPr>
          <w:rFonts w:ascii="Times New Roman" w:hAnsi="Times New Roman" w:cs="Times New Roman"/>
          <w:sz w:val="28"/>
          <w:szCs w:val="28"/>
        </w:rPr>
        <w:t>, №</w:t>
      </w:r>
      <w:r w:rsidR="00774FB1">
        <w:rPr>
          <w:rFonts w:ascii="Times New Roman" w:hAnsi="Times New Roman" w:cs="Times New Roman"/>
          <w:sz w:val="28"/>
          <w:szCs w:val="28"/>
        </w:rPr>
        <w:t>1А</w:t>
      </w:r>
      <w:r w:rsidR="00526234">
        <w:rPr>
          <w:rFonts w:ascii="Times New Roman" w:hAnsi="Times New Roman" w:cs="Times New Roman"/>
          <w:sz w:val="28"/>
          <w:szCs w:val="28"/>
        </w:rPr>
        <w:t>, кабинет № 1.</w:t>
      </w:r>
    </w:p>
    <w:p w:rsidR="00774FB1" w:rsidRPr="00774FB1" w:rsidRDefault="006A75A6" w:rsidP="00774FB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4FB1">
        <w:rPr>
          <w:rFonts w:ascii="Times New Roman" w:hAnsi="Times New Roman" w:cs="Times New Roman"/>
          <w:sz w:val="28"/>
          <w:szCs w:val="28"/>
        </w:rPr>
        <w:t>.</w:t>
      </w:r>
      <w:r w:rsidR="00903A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4FB1" w:rsidRPr="00774F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4FB1" w:rsidRPr="00774FB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774FB1" w:rsidRPr="00774FB1" w:rsidRDefault="00774FB1" w:rsidP="00774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4FB1" w:rsidRPr="00774FB1" w:rsidRDefault="00774FB1" w:rsidP="00774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4FB1" w:rsidRPr="00774FB1" w:rsidRDefault="00774FB1" w:rsidP="00774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4FB1" w:rsidRPr="00774FB1" w:rsidRDefault="00774FB1" w:rsidP="00774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4FB1">
        <w:rPr>
          <w:rFonts w:ascii="Times New Roman" w:hAnsi="Times New Roman" w:cs="Times New Roman"/>
          <w:sz w:val="28"/>
          <w:szCs w:val="28"/>
        </w:rPr>
        <w:t>Глава Дружинского</w:t>
      </w:r>
    </w:p>
    <w:p w:rsidR="00774FB1" w:rsidRDefault="00774FB1" w:rsidP="00774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4F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74FB1">
        <w:rPr>
          <w:rFonts w:ascii="Times New Roman" w:hAnsi="Times New Roman" w:cs="Times New Roman"/>
          <w:sz w:val="28"/>
          <w:szCs w:val="28"/>
        </w:rPr>
        <w:tab/>
      </w:r>
      <w:r w:rsidRPr="00774FB1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74FB1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774FB1">
        <w:rPr>
          <w:rFonts w:ascii="Times New Roman" w:hAnsi="Times New Roman" w:cs="Times New Roman"/>
          <w:sz w:val="28"/>
          <w:szCs w:val="28"/>
        </w:rPr>
        <w:t>Бабинцев</w:t>
      </w:r>
      <w:proofErr w:type="spellEnd"/>
    </w:p>
    <w:p w:rsidR="00786B51" w:rsidRDefault="00786B51" w:rsidP="00774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6B51" w:rsidRPr="00F00644" w:rsidRDefault="00786B51" w:rsidP="00786B51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00644">
        <w:rPr>
          <w:rFonts w:ascii="Times New Roman" w:hAnsi="Times New Roman" w:cs="Times New Roman"/>
          <w:b/>
          <w:sz w:val="27"/>
          <w:szCs w:val="27"/>
        </w:rPr>
        <w:lastRenderedPageBreak/>
        <w:t>С О В Е Т</w:t>
      </w:r>
    </w:p>
    <w:p w:rsidR="00786B51" w:rsidRPr="00F00644" w:rsidRDefault="00786B51" w:rsidP="00786B51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00644">
        <w:rPr>
          <w:rFonts w:ascii="Times New Roman" w:hAnsi="Times New Roman" w:cs="Times New Roman"/>
          <w:b/>
          <w:sz w:val="27"/>
          <w:szCs w:val="27"/>
        </w:rPr>
        <w:t>ДРУЖИНСКОГО СЕЛЬСКОГО ПОСЕЛЕНИЯ</w:t>
      </w:r>
    </w:p>
    <w:p w:rsidR="00786B51" w:rsidRPr="00F00644" w:rsidRDefault="00786B51" w:rsidP="00786B51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00644">
        <w:rPr>
          <w:rFonts w:ascii="Times New Roman" w:hAnsi="Times New Roman" w:cs="Times New Roman"/>
          <w:b/>
          <w:sz w:val="27"/>
          <w:szCs w:val="27"/>
        </w:rPr>
        <w:t>ОМСКОГО МУНИЦИПАЛЬНОГО РАЙОНА</w:t>
      </w:r>
    </w:p>
    <w:p w:rsidR="00786B51" w:rsidRPr="00F00644" w:rsidRDefault="00786B51" w:rsidP="00786B51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00644">
        <w:rPr>
          <w:rFonts w:ascii="Times New Roman" w:hAnsi="Times New Roman" w:cs="Times New Roman"/>
          <w:b/>
          <w:sz w:val="27"/>
          <w:szCs w:val="27"/>
        </w:rPr>
        <w:t>ОМСКОЙ ОБЛАСТИ</w:t>
      </w:r>
    </w:p>
    <w:p w:rsidR="00786B51" w:rsidRPr="00F00644" w:rsidRDefault="00786B51" w:rsidP="00786B5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786B51" w:rsidRPr="00F00644" w:rsidRDefault="00786B51" w:rsidP="00786B51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00644">
        <w:rPr>
          <w:rFonts w:ascii="Times New Roman" w:hAnsi="Times New Roman" w:cs="Times New Roman"/>
          <w:b/>
          <w:sz w:val="27"/>
          <w:szCs w:val="27"/>
        </w:rPr>
        <w:t xml:space="preserve">РЕШЕНИЕ </w:t>
      </w:r>
      <w:r>
        <w:rPr>
          <w:rFonts w:ascii="Times New Roman" w:hAnsi="Times New Roman" w:cs="Times New Roman"/>
          <w:b/>
          <w:sz w:val="27"/>
          <w:szCs w:val="27"/>
        </w:rPr>
        <w:t xml:space="preserve"> (ПРОЕКТ) </w:t>
      </w:r>
    </w:p>
    <w:p w:rsidR="00786B51" w:rsidRPr="00F00644" w:rsidRDefault="00786B51" w:rsidP="00786B51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786B51" w:rsidRDefault="00786B51" w:rsidP="00786B51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00644">
        <w:rPr>
          <w:rFonts w:ascii="Times New Roman" w:hAnsi="Times New Roman" w:cs="Times New Roman"/>
          <w:color w:val="000000"/>
          <w:sz w:val="27"/>
          <w:szCs w:val="27"/>
        </w:rPr>
        <w:t>от «</w:t>
      </w:r>
      <w:r>
        <w:rPr>
          <w:rFonts w:ascii="Times New Roman" w:hAnsi="Times New Roman" w:cs="Times New Roman"/>
          <w:color w:val="000000"/>
          <w:sz w:val="27"/>
          <w:szCs w:val="27"/>
        </w:rPr>
        <w:t>__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»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__________ 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 201</w:t>
      </w:r>
      <w:r>
        <w:rPr>
          <w:rFonts w:ascii="Times New Roman" w:hAnsi="Times New Roman" w:cs="Times New Roman"/>
          <w:color w:val="000000"/>
          <w:sz w:val="27"/>
          <w:szCs w:val="27"/>
        </w:rPr>
        <w:t>7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 г.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№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____</w:t>
      </w:r>
    </w:p>
    <w:p w:rsidR="00786B51" w:rsidRPr="00F00644" w:rsidRDefault="00786B51" w:rsidP="00786B51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786B51" w:rsidRPr="007C0B93" w:rsidRDefault="00786B51" w:rsidP="00786B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0B9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внесении изменений  в Устав </w:t>
      </w:r>
      <w:proofErr w:type="spellStart"/>
      <w:r w:rsidRPr="007C0B93">
        <w:rPr>
          <w:rFonts w:ascii="Times New Roman" w:hAnsi="Times New Roman" w:cs="Times New Roman"/>
          <w:color w:val="000000"/>
          <w:sz w:val="28"/>
          <w:szCs w:val="28"/>
        </w:rPr>
        <w:t>Дружинского</w:t>
      </w:r>
      <w:proofErr w:type="spellEnd"/>
      <w:r w:rsidRPr="007C0B9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Омского муниципального района Омской области</w:t>
      </w:r>
    </w:p>
    <w:p w:rsidR="00786B51" w:rsidRPr="00F00644" w:rsidRDefault="00786B51" w:rsidP="00786B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86B51" w:rsidRPr="007C0B93" w:rsidRDefault="00786B51" w:rsidP="00786B51">
      <w:pPr>
        <w:shd w:val="clear" w:color="auto" w:fill="FFFFFF"/>
        <w:spacing w:before="263" w:line="284" w:lineRule="exact"/>
        <w:ind w:right="47" w:firstLine="853"/>
        <w:jc w:val="both"/>
        <w:rPr>
          <w:rFonts w:ascii="Times New Roman" w:hAnsi="Times New Roman" w:cs="Times New Roman"/>
          <w:sz w:val="28"/>
          <w:szCs w:val="28"/>
        </w:rPr>
      </w:pPr>
      <w:r w:rsidRPr="007C0B93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Устава </w:t>
      </w:r>
      <w:proofErr w:type="spellStart"/>
      <w:r w:rsidRPr="007C0B93">
        <w:rPr>
          <w:rFonts w:ascii="Times New Roman" w:hAnsi="Times New Roman" w:cs="Times New Roman"/>
          <w:color w:val="000000"/>
          <w:sz w:val="28"/>
          <w:szCs w:val="28"/>
        </w:rPr>
        <w:t>Дружинского</w:t>
      </w:r>
      <w:proofErr w:type="spellEnd"/>
      <w:r w:rsidRPr="007C0B9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Омского муниципального района Омской области в соответствие с действующим законодательством, Совет </w:t>
      </w:r>
      <w:proofErr w:type="spellStart"/>
      <w:r w:rsidRPr="007C0B93">
        <w:rPr>
          <w:rFonts w:ascii="Times New Roman" w:hAnsi="Times New Roman" w:cs="Times New Roman"/>
          <w:color w:val="000000"/>
          <w:sz w:val="28"/>
          <w:szCs w:val="28"/>
        </w:rPr>
        <w:t>Дружинского</w:t>
      </w:r>
      <w:proofErr w:type="spellEnd"/>
      <w:r w:rsidRPr="007C0B9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решил:</w:t>
      </w:r>
    </w:p>
    <w:p w:rsidR="00786B51" w:rsidRPr="0093056F" w:rsidRDefault="00786B51" w:rsidP="00786B5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3056F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proofErr w:type="spellStart"/>
      <w:r w:rsidRPr="0093056F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93056F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</w:t>
      </w:r>
      <w:proofErr w:type="gramStart"/>
      <w:r w:rsidRPr="0093056F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93056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86B51" w:rsidRPr="0093056F" w:rsidRDefault="00786B51" w:rsidP="00786B51">
      <w:pPr>
        <w:pStyle w:val="a3"/>
        <w:rPr>
          <w:rFonts w:ascii="Times New Roman" w:hAnsi="Times New Roman" w:cs="Times New Roman"/>
          <w:spacing w:val="-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</w:t>
      </w:r>
      <w:r w:rsidRPr="0093056F">
        <w:rPr>
          <w:rFonts w:ascii="Times New Roman" w:hAnsi="Times New Roman" w:cs="Times New Roman"/>
          <w:sz w:val="28"/>
          <w:szCs w:val="28"/>
        </w:rPr>
        <w:t>пункт 18 части 1 статьи 6 Устава исключить;</w:t>
      </w:r>
    </w:p>
    <w:p w:rsidR="00786B51" w:rsidRPr="0093056F" w:rsidRDefault="00786B51" w:rsidP="00786B51">
      <w:pPr>
        <w:pStyle w:val="a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</w:t>
      </w:r>
      <w:r w:rsidRPr="0093056F">
        <w:rPr>
          <w:rFonts w:ascii="Times New Roman" w:hAnsi="Times New Roman" w:cs="Times New Roman"/>
          <w:sz w:val="28"/>
          <w:szCs w:val="28"/>
        </w:rPr>
        <w:t>часть 1 статьи 6.1 Устава дополнить пунктом 14 следующего содержания:</w:t>
      </w:r>
    </w:p>
    <w:p w:rsidR="00786B51" w:rsidRPr="0093056F" w:rsidRDefault="00786B51" w:rsidP="00786B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056F">
        <w:rPr>
          <w:rFonts w:ascii="Times New Roman" w:hAnsi="Times New Roman" w:cs="Times New Roman"/>
          <w:sz w:val="28"/>
          <w:szCs w:val="28"/>
        </w:rPr>
        <w:t>«14) осуществление мероприятий в сф</w:t>
      </w:r>
      <w:r>
        <w:rPr>
          <w:rFonts w:ascii="Times New Roman" w:hAnsi="Times New Roman" w:cs="Times New Roman"/>
          <w:sz w:val="28"/>
          <w:szCs w:val="28"/>
        </w:rPr>
        <w:t xml:space="preserve">ере профилактики правонарушений, </w:t>
      </w:r>
      <w:r w:rsidRPr="0093056F">
        <w:rPr>
          <w:rFonts w:ascii="Times New Roman" w:hAnsi="Times New Roman" w:cs="Times New Roman"/>
          <w:sz w:val="28"/>
          <w:szCs w:val="28"/>
        </w:rPr>
        <w:t>предусмотренных Федеральным законом «Об основах системы профилактики правонарушений в Российской Фед</w:t>
      </w:r>
      <w:r>
        <w:rPr>
          <w:rFonts w:ascii="Times New Roman" w:hAnsi="Times New Roman" w:cs="Times New Roman"/>
          <w:sz w:val="28"/>
          <w:szCs w:val="28"/>
        </w:rPr>
        <w:t>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».</w:t>
      </w:r>
      <w:r w:rsidRPr="0093056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86B51" w:rsidRPr="0093056F" w:rsidRDefault="00786B51" w:rsidP="00786B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</w:t>
      </w:r>
      <w:r w:rsidRPr="0093056F">
        <w:rPr>
          <w:rFonts w:ascii="Times New Roman" w:hAnsi="Times New Roman" w:cs="Times New Roman"/>
          <w:spacing w:val="-10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56F">
        <w:rPr>
          <w:rFonts w:ascii="Times New Roman" w:hAnsi="Times New Roman" w:cs="Times New Roman"/>
          <w:sz w:val="28"/>
          <w:szCs w:val="28"/>
        </w:rPr>
        <w:t>часть 5 статьи 9 Устава изложить в следующей редакции:</w:t>
      </w:r>
    </w:p>
    <w:p w:rsidR="00786B51" w:rsidRPr="0093056F" w:rsidRDefault="00786B51" w:rsidP="00786B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056F">
        <w:rPr>
          <w:rFonts w:ascii="Times New Roman" w:hAnsi="Times New Roman" w:cs="Times New Roman"/>
          <w:sz w:val="28"/>
          <w:szCs w:val="28"/>
        </w:rPr>
        <w:t xml:space="preserve">«5. Глава </w:t>
      </w:r>
      <w:proofErr w:type="spellStart"/>
      <w:r w:rsidRPr="0093056F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93056F">
        <w:rPr>
          <w:rFonts w:ascii="Times New Roman" w:hAnsi="Times New Roman" w:cs="Times New Roman"/>
          <w:sz w:val="28"/>
          <w:szCs w:val="28"/>
        </w:rPr>
        <w:t xml:space="preserve"> сельского поселения избирается Советом </w:t>
      </w:r>
      <w:proofErr w:type="spellStart"/>
      <w:r w:rsidRPr="0093056F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93056F">
        <w:rPr>
          <w:rFonts w:ascii="Times New Roman" w:hAnsi="Times New Roman" w:cs="Times New Roman"/>
          <w:sz w:val="28"/>
          <w:szCs w:val="28"/>
        </w:rPr>
        <w:t xml:space="preserve"> сельского поселения из числа кандидатов, представленных конкурсной комиссией по результатам конкурса, и возглавляет местную администрацию.</w:t>
      </w:r>
    </w:p>
    <w:p w:rsidR="00786B51" w:rsidRPr="0093056F" w:rsidRDefault="00786B51" w:rsidP="00786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56F">
        <w:rPr>
          <w:rFonts w:ascii="Times New Roman" w:hAnsi="Times New Roman" w:cs="Times New Roman"/>
          <w:sz w:val="28"/>
          <w:szCs w:val="28"/>
        </w:rPr>
        <w:t xml:space="preserve">         Порядок проведения конкурса по отбору кандидатур на должность Главы </w:t>
      </w:r>
      <w:proofErr w:type="spellStart"/>
      <w:r w:rsidRPr="0093056F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93056F">
        <w:rPr>
          <w:rFonts w:ascii="Times New Roman" w:hAnsi="Times New Roman" w:cs="Times New Roman"/>
          <w:sz w:val="28"/>
          <w:szCs w:val="28"/>
        </w:rPr>
        <w:t xml:space="preserve"> сельского поселения устанавливается Советом </w:t>
      </w:r>
      <w:proofErr w:type="spellStart"/>
      <w:r w:rsidRPr="0093056F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93056F">
        <w:rPr>
          <w:rFonts w:ascii="Times New Roman" w:hAnsi="Times New Roman" w:cs="Times New Roman"/>
          <w:sz w:val="28"/>
          <w:szCs w:val="28"/>
        </w:rPr>
        <w:t xml:space="preserve"> сельского поселения. Порядок проведения конкурса должен предусматривать опубликование условий конкурса, сведений о дате, времени и месте его проведения не позднее, чем за 20 дней до дня проведения конкурса.</w:t>
      </w:r>
    </w:p>
    <w:p w:rsidR="00786B51" w:rsidRPr="0093056F" w:rsidRDefault="00786B51" w:rsidP="00786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056F">
        <w:rPr>
          <w:rFonts w:ascii="Times New Roman" w:hAnsi="Times New Roman" w:cs="Times New Roman"/>
          <w:sz w:val="28"/>
          <w:szCs w:val="28"/>
        </w:rPr>
        <w:t xml:space="preserve">Кандидатом на должность главы </w:t>
      </w:r>
      <w:proofErr w:type="spellStart"/>
      <w:r w:rsidRPr="0093056F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93056F">
        <w:rPr>
          <w:rFonts w:ascii="Times New Roman" w:hAnsi="Times New Roman" w:cs="Times New Roman"/>
          <w:sz w:val="28"/>
          <w:szCs w:val="28"/>
        </w:rPr>
        <w:t xml:space="preserve"> сельского поселения может быть зарегистрирован гражданин, который на день проведения конкурса не имеет в соответствии с Федеральным законом «Об основных гарантиях избирательных прав и </w:t>
      </w:r>
      <w:r w:rsidRPr="0093056F">
        <w:rPr>
          <w:rFonts w:ascii="Times New Roman" w:hAnsi="Times New Roman" w:cs="Times New Roman"/>
          <w:spacing w:val="-1"/>
          <w:sz w:val="28"/>
          <w:szCs w:val="28"/>
        </w:rPr>
        <w:t xml:space="preserve">права на участие в референдуме граждан Российской Федерации» ограничений пассивного </w:t>
      </w:r>
      <w:r w:rsidRPr="0093056F">
        <w:rPr>
          <w:rFonts w:ascii="Times New Roman" w:hAnsi="Times New Roman" w:cs="Times New Roman"/>
          <w:sz w:val="28"/>
          <w:szCs w:val="28"/>
        </w:rPr>
        <w:t>избирательного права для избрания выборным должностным лицом местного самоуправления.</w:t>
      </w:r>
    </w:p>
    <w:p w:rsidR="00786B51" w:rsidRPr="0093056F" w:rsidRDefault="00786B51" w:rsidP="00786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056F">
        <w:rPr>
          <w:rFonts w:ascii="Times New Roman" w:hAnsi="Times New Roman" w:cs="Times New Roman"/>
          <w:sz w:val="28"/>
          <w:szCs w:val="28"/>
        </w:rPr>
        <w:t xml:space="preserve">Общее число членов конкурсной комиссии в </w:t>
      </w:r>
      <w:proofErr w:type="spellStart"/>
      <w:r w:rsidRPr="0093056F">
        <w:rPr>
          <w:rFonts w:ascii="Times New Roman" w:hAnsi="Times New Roman" w:cs="Times New Roman"/>
          <w:sz w:val="28"/>
          <w:szCs w:val="28"/>
        </w:rPr>
        <w:t>Дружинском</w:t>
      </w:r>
      <w:proofErr w:type="spellEnd"/>
      <w:r w:rsidRPr="0093056F">
        <w:rPr>
          <w:rFonts w:ascii="Times New Roman" w:hAnsi="Times New Roman" w:cs="Times New Roman"/>
          <w:sz w:val="28"/>
          <w:szCs w:val="28"/>
        </w:rPr>
        <w:t xml:space="preserve"> сельском поселении устанавливается Советом </w:t>
      </w:r>
      <w:proofErr w:type="spellStart"/>
      <w:r w:rsidRPr="0093056F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93056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86B51" w:rsidRPr="0093056F" w:rsidRDefault="00786B51" w:rsidP="00786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93056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3056F">
        <w:rPr>
          <w:rFonts w:ascii="Times New Roman" w:hAnsi="Times New Roman" w:cs="Times New Roman"/>
          <w:sz w:val="28"/>
          <w:szCs w:val="28"/>
        </w:rPr>
        <w:t>Дружинском</w:t>
      </w:r>
      <w:proofErr w:type="spellEnd"/>
      <w:r w:rsidRPr="0093056F">
        <w:rPr>
          <w:rFonts w:ascii="Times New Roman" w:hAnsi="Times New Roman" w:cs="Times New Roman"/>
          <w:sz w:val="28"/>
          <w:szCs w:val="28"/>
        </w:rPr>
        <w:t xml:space="preserve"> сельском поселении половина членов конкурсной комиссии назначается Советом </w:t>
      </w:r>
      <w:proofErr w:type="spellStart"/>
      <w:r w:rsidRPr="0093056F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93056F">
        <w:rPr>
          <w:rFonts w:ascii="Times New Roman" w:hAnsi="Times New Roman" w:cs="Times New Roman"/>
          <w:sz w:val="28"/>
          <w:szCs w:val="28"/>
        </w:rPr>
        <w:t xml:space="preserve"> сельского поселения, а другая половина Главой Омского муниципального района.</w:t>
      </w:r>
    </w:p>
    <w:p w:rsidR="00786B51" w:rsidRPr="0093056F" w:rsidRDefault="00786B51" w:rsidP="00786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056F">
        <w:rPr>
          <w:rFonts w:ascii="Times New Roman" w:hAnsi="Times New Roman" w:cs="Times New Roman"/>
          <w:sz w:val="28"/>
          <w:szCs w:val="28"/>
        </w:rPr>
        <w:t>Условиями конкурса могут быть предусмотрены требования к профессиональному образованию и (или) профессиональным знаниям и навыкам</w:t>
      </w:r>
      <w:r w:rsidRPr="007C0B93">
        <w:t xml:space="preserve">, </w:t>
      </w:r>
      <w:r w:rsidRPr="0093056F">
        <w:rPr>
          <w:rFonts w:ascii="Times New Roman" w:hAnsi="Times New Roman" w:cs="Times New Roman"/>
          <w:sz w:val="28"/>
          <w:szCs w:val="28"/>
        </w:rPr>
        <w:t xml:space="preserve">которые являются предпочтительными для осуществления Главой </w:t>
      </w:r>
      <w:proofErr w:type="spellStart"/>
      <w:r w:rsidRPr="0093056F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93056F">
        <w:rPr>
          <w:rFonts w:ascii="Times New Roman" w:hAnsi="Times New Roman" w:cs="Times New Roman"/>
          <w:sz w:val="28"/>
          <w:szCs w:val="28"/>
        </w:rPr>
        <w:t xml:space="preserve"> сельского поселения полномочий по решению вопросов местного значения.</w:t>
      </w:r>
    </w:p>
    <w:p w:rsidR="00786B51" w:rsidRDefault="00786B51" w:rsidP="00786B5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93056F">
        <w:rPr>
          <w:rFonts w:ascii="Times New Roman" w:hAnsi="Times New Roman" w:cs="Times New Roman"/>
          <w:color w:val="000000"/>
          <w:sz w:val="28"/>
          <w:szCs w:val="28"/>
        </w:rPr>
        <w:t xml:space="preserve">Совету </w:t>
      </w:r>
      <w:proofErr w:type="spellStart"/>
      <w:r w:rsidRPr="0093056F">
        <w:rPr>
          <w:rFonts w:ascii="Times New Roman" w:hAnsi="Times New Roman" w:cs="Times New Roman"/>
          <w:color w:val="000000"/>
          <w:sz w:val="28"/>
          <w:szCs w:val="28"/>
        </w:rPr>
        <w:t>Дружинского</w:t>
      </w:r>
      <w:proofErr w:type="spellEnd"/>
      <w:r w:rsidRPr="0093056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для проведения голосования по кандидатурам на должность Главы </w:t>
      </w:r>
      <w:proofErr w:type="spellStart"/>
      <w:r w:rsidRPr="0093056F">
        <w:rPr>
          <w:rFonts w:ascii="Times New Roman" w:hAnsi="Times New Roman" w:cs="Times New Roman"/>
          <w:color w:val="000000"/>
          <w:sz w:val="28"/>
          <w:szCs w:val="28"/>
        </w:rPr>
        <w:t>Дружинского</w:t>
      </w:r>
      <w:proofErr w:type="spellEnd"/>
      <w:r w:rsidRPr="0093056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представляется не мене</w:t>
      </w:r>
      <w:r>
        <w:rPr>
          <w:rFonts w:ascii="Times New Roman" w:hAnsi="Times New Roman" w:cs="Times New Roman"/>
          <w:color w:val="000000"/>
          <w:sz w:val="28"/>
          <w:szCs w:val="28"/>
        </w:rPr>
        <w:t>е двух зарегистрированных конкурсной комиссией кандидатов»;</w:t>
      </w:r>
    </w:p>
    <w:p w:rsidR="00786B51" w:rsidRPr="0093056F" w:rsidRDefault="00786B51" w:rsidP="00786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93056F">
        <w:rPr>
          <w:rFonts w:ascii="Times New Roman" w:hAnsi="Times New Roman" w:cs="Times New Roman"/>
          <w:color w:val="000000"/>
          <w:spacing w:val="-10"/>
          <w:sz w:val="28"/>
          <w:szCs w:val="28"/>
        </w:rPr>
        <w:t>4)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93056F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части 3 статьи 13 Устава:</w:t>
      </w:r>
    </w:p>
    <w:p w:rsidR="00786B51" w:rsidRPr="0093056F" w:rsidRDefault="00786B51" w:rsidP="00786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93056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056F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пункт 1 изложить в следующей редакции:</w:t>
      </w:r>
    </w:p>
    <w:p w:rsidR="00786B51" w:rsidRPr="0093056F" w:rsidRDefault="00786B51" w:rsidP="00786B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56F">
        <w:rPr>
          <w:rFonts w:ascii="Times New Roman" w:hAnsi="Times New Roman" w:cs="Times New Roman"/>
          <w:color w:val="000000"/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Омской области в целях приведения данного устава в соответствие с этими нормативными правовыми актами;»;</w:t>
      </w:r>
      <w:proofErr w:type="gramEnd"/>
    </w:p>
    <w:p w:rsidR="00786B51" w:rsidRPr="0093056F" w:rsidRDefault="00786B51" w:rsidP="00786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93056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056F">
        <w:rPr>
          <w:rFonts w:ascii="Times New Roman" w:hAnsi="Times New Roman" w:cs="Times New Roman"/>
          <w:color w:val="000000"/>
          <w:sz w:val="28"/>
          <w:szCs w:val="28"/>
        </w:rPr>
        <w:t>в пункте 3 слова «проекты правил землепользования и застройки</w:t>
      </w:r>
      <w:proofErr w:type="gramStart"/>
      <w:r w:rsidRPr="0093056F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93056F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исключить;</w:t>
      </w:r>
    </w:p>
    <w:p w:rsidR="00786B51" w:rsidRPr="00AC6450" w:rsidRDefault="00786B51" w:rsidP="00786B51">
      <w:pPr>
        <w:widowControl w:val="0"/>
        <w:numPr>
          <w:ilvl w:val="0"/>
          <w:numId w:val="5"/>
        </w:numPr>
        <w:shd w:val="clear" w:color="auto" w:fill="FFFFFF"/>
        <w:tabs>
          <w:tab w:val="left" w:pos="983"/>
        </w:tabs>
        <w:autoSpaceDE w:val="0"/>
        <w:autoSpaceDN w:val="0"/>
        <w:adjustRightInd w:val="0"/>
        <w:spacing w:after="0" w:line="299" w:lineRule="exact"/>
        <w:ind w:right="979" w:firstLine="567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7C0B93">
        <w:rPr>
          <w:rFonts w:ascii="Times New Roman" w:hAnsi="Times New Roman" w:cs="Times New Roman"/>
          <w:color w:val="000000"/>
          <w:spacing w:val="-1"/>
          <w:sz w:val="28"/>
          <w:szCs w:val="28"/>
        </w:rPr>
        <w:t>часть 4 статьи 16 Устава дополнить пунктом 1.1 следующего содержания:</w:t>
      </w:r>
    </w:p>
    <w:p w:rsidR="00786B51" w:rsidRPr="007C0B93" w:rsidRDefault="00786B51" w:rsidP="00786B51">
      <w:pPr>
        <w:widowControl w:val="0"/>
        <w:shd w:val="clear" w:color="auto" w:fill="FFFFFF"/>
        <w:tabs>
          <w:tab w:val="left" w:pos="983"/>
        </w:tabs>
        <w:autoSpaceDE w:val="0"/>
        <w:autoSpaceDN w:val="0"/>
        <w:adjustRightInd w:val="0"/>
        <w:spacing w:after="0" w:line="299" w:lineRule="exact"/>
        <w:ind w:left="567" w:right="97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7C0B93">
        <w:rPr>
          <w:rFonts w:ascii="Times New Roman" w:hAnsi="Times New Roman" w:cs="Times New Roman"/>
          <w:color w:val="000000"/>
          <w:sz w:val="28"/>
          <w:szCs w:val="28"/>
        </w:rPr>
        <w:t>«1.1) место проведения опроса</w:t>
      </w:r>
      <w:proofErr w:type="gramStart"/>
      <w:r w:rsidRPr="007C0B93"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 w:rsidRPr="007C0B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6B51" w:rsidRPr="007C0B93" w:rsidRDefault="00786B51" w:rsidP="00786B51">
      <w:pPr>
        <w:widowControl w:val="0"/>
        <w:numPr>
          <w:ilvl w:val="0"/>
          <w:numId w:val="5"/>
        </w:numPr>
        <w:shd w:val="clear" w:color="auto" w:fill="FFFFFF"/>
        <w:tabs>
          <w:tab w:val="left" w:pos="983"/>
        </w:tabs>
        <w:autoSpaceDE w:val="0"/>
        <w:autoSpaceDN w:val="0"/>
        <w:adjustRightInd w:val="0"/>
        <w:spacing w:after="0" w:line="299" w:lineRule="exact"/>
        <w:ind w:left="567" w:right="979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7C0B93">
        <w:rPr>
          <w:rFonts w:ascii="Times New Roman" w:hAnsi="Times New Roman" w:cs="Times New Roman"/>
          <w:color w:val="000000"/>
          <w:sz w:val="28"/>
          <w:szCs w:val="28"/>
        </w:rPr>
        <w:t>части 5, 5.1 статьи 19 Устава исключить;</w:t>
      </w:r>
    </w:p>
    <w:p w:rsidR="00786B51" w:rsidRPr="007C0B93" w:rsidRDefault="00786B51" w:rsidP="00786B51">
      <w:pPr>
        <w:widowControl w:val="0"/>
        <w:numPr>
          <w:ilvl w:val="0"/>
          <w:numId w:val="5"/>
        </w:numPr>
        <w:shd w:val="clear" w:color="auto" w:fill="FFFFFF"/>
        <w:tabs>
          <w:tab w:val="left" w:pos="983"/>
        </w:tabs>
        <w:autoSpaceDE w:val="0"/>
        <w:autoSpaceDN w:val="0"/>
        <w:adjustRightInd w:val="0"/>
        <w:spacing w:after="0" w:line="299" w:lineRule="exact"/>
        <w:ind w:left="567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7C0B93">
        <w:rPr>
          <w:rFonts w:ascii="Times New Roman" w:hAnsi="Times New Roman" w:cs="Times New Roman"/>
          <w:color w:val="000000"/>
          <w:sz w:val="28"/>
          <w:szCs w:val="28"/>
        </w:rPr>
        <w:t>части 6, 7, 8 статьи 27 Устава исключить;</w:t>
      </w:r>
    </w:p>
    <w:p w:rsidR="00786B51" w:rsidRPr="007C0B93" w:rsidRDefault="00786B51" w:rsidP="00786B51">
      <w:pPr>
        <w:widowControl w:val="0"/>
        <w:numPr>
          <w:ilvl w:val="0"/>
          <w:numId w:val="5"/>
        </w:numPr>
        <w:shd w:val="clear" w:color="auto" w:fill="FFFFFF"/>
        <w:tabs>
          <w:tab w:val="left" w:pos="983"/>
        </w:tabs>
        <w:autoSpaceDE w:val="0"/>
        <w:autoSpaceDN w:val="0"/>
        <w:adjustRightInd w:val="0"/>
        <w:spacing w:after="0" w:line="299" w:lineRule="exact"/>
        <w:ind w:left="567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7C0B93">
        <w:rPr>
          <w:rFonts w:ascii="Times New Roman" w:hAnsi="Times New Roman" w:cs="Times New Roman"/>
          <w:color w:val="000000"/>
          <w:sz w:val="28"/>
          <w:szCs w:val="28"/>
        </w:rPr>
        <w:t>часть 1 статьи 31 Устава изложить в следующей редакции:</w:t>
      </w:r>
    </w:p>
    <w:p w:rsidR="00786B51" w:rsidRPr="007C0B93" w:rsidRDefault="00786B51" w:rsidP="00786B51">
      <w:pPr>
        <w:shd w:val="clear" w:color="auto" w:fill="FFFFFF"/>
        <w:spacing w:line="299" w:lineRule="exact"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9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«1. В случае досрочного прекращения полномочий Главы сельского поселения либо </w:t>
      </w:r>
      <w:r w:rsidRPr="007C0B93">
        <w:rPr>
          <w:rFonts w:ascii="Times New Roman" w:hAnsi="Times New Roman" w:cs="Times New Roman"/>
          <w:color w:val="000000"/>
          <w:sz w:val="28"/>
          <w:szCs w:val="28"/>
        </w:rPr>
        <w:t>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сельского поселения, определяемые в соответствии с насто</w:t>
      </w:r>
      <w:r>
        <w:rPr>
          <w:rFonts w:ascii="Times New Roman" w:hAnsi="Times New Roman" w:cs="Times New Roman"/>
          <w:color w:val="000000"/>
          <w:sz w:val="28"/>
          <w:szCs w:val="28"/>
        </w:rPr>
        <w:t>ящим уставом</w:t>
      </w:r>
      <w:r w:rsidRPr="007C0B93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786B51" w:rsidRPr="007C0B93" w:rsidRDefault="00786B51" w:rsidP="00786B51">
      <w:pPr>
        <w:widowControl w:val="0"/>
        <w:numPr>
          <w:ilvl w:val="0"/>
          <w:numId w:val="5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99" w:lineRule="exact"/>
        <w:ind w:left="11" w:right="11" w:firstLine="698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7C0B93">
        <w:rPr>
          <w:rFonts w:ascii="Times New Roman" w:hAnsi="Times New Roman" w:cs="Times New Roman"/>
          <w:color w:val="000000"/>
          <w:sz w:val="28"/>
          <w:szCs w:val="28"/>
        </w:rPr>
        <w:t>в части 7 статьи 32 Устава слова «Главы сельского поселения» заменить словами «Главы Администрации»;</w:t>
      </w:r>
    </w:p>
    <w:p w:rsidR="00786B51" w:rsidRPr="007C0B93" w:rsidRDefault="00786B51" w:rsidP="00786B51">
      <w:pPr>
        <w:widowControl w:val="0"/>
        <w:numPr>
          <w:ilvl w:val="0"/>
          <w:numId w:val="5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before="4" w:after="0" w:line="299" w:lineRule="exact"/>
        <w:ind w:firstLine="709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7C0B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B93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части 3 статьи 41 Устава слова «могут подлежать» заменить словом «подлежат»;</w:t>
      </w:r>
    </w:p>
    <w:p w:rsidR="00786B51" w:rsidRPr="007C0B93" w:rsidRDefault="00786B51" w:rsidP="00786B51">
      <w:pPr>
        <w:widowControl w:val="0"/>
        <w:numPr>
          <w:ilvl w:val="0"/>
          <w:numId w:val="5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before="4" w:after="0" w:line="299" w:lineRule="exact"/>
        <w:ind w:left="709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7C0B93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содержание статьи 45  Устава изложить в следующей редакции:</w:t>
      </w:r>
    </w:p>
    <w:p w:rsidR="00786B51" w:rsidRPr="00811A09" w:rsidRDefault="00786B51" w:rsidP="00786B5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11A09">
        <w:rPr>
          <w:rFonts w:ascii="Times New Roman" w:hAnsi="Times New Roman" w:cs="Times New Roman"/>
          <w:sz w:val="28"/>
          <w:szCs w:val="28"/>
        </w:rPr>
        <w:t>«1. В собственности сельского поселения может находиться:</w:t>
      </w:r>
    </w:p>
    <w:p w:rsidR="00786B51" w:rsidRPr="00811A09" w:rsidRDefault="00786B51" w:rsidP="00786B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09">
        <w:rPr>
          <w:rFonts w:ascii="Times New Roman" w:hAnsi="Times New Roman" w:cs="Times New Roman"/>
          <w:spacing w:val="-21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1A09">
        <w:rPr>
          <w:rFonts w:ascii="Times New Roman" w:hAnsi="Times New Roman" w:cs="Times New Roman"/>
          <w:spacing w:val="-1"/>
          <w:sz w:val="28"/>
          <w:szCs w:val="28"/>
        </w:rPr>
        <w:t xml:space="preserve">имущество, предназначенное для решения установленных Федеральным законом </w:t>
      </w:r>
      <w:r w:rsidRPr="00811A09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 вопросов местного значения;</w:t>
      </w:r>
    </w:p>
    <w:p w:rsidR="00786B51" w:rsidRPr="00811A09" w:rsidRDefault="00786B51" w:rsidP="00786B51">
      <w:pPr>
        <w:pStyle w:val="a3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811A09">
        <w:rPr>
          <w:rFonts w:ascii="Times New Roman" w:hAnsi="Times New Roman" w:cs="Times New Roman"/>
          <w:sz w:val="28"/>
          <w:szCs w:val="28"/>
        </w:rPr>
        <w:t xml:space="preserve">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</w:t>
      </w:r>
      <w:r w:rsidRPr="00811A09">
        <w:rPr>
          <w:rFonts w:ascii="Times New Roman" w:hAnsi="Times New Roman" w:cs="Times New Roman"/>
          <w:spacing w:val="-1"/>
          <w:sz w:val="28"/>
          <w:szCs w:val="28"/>
        </w:rPr>
        <w:t xml:space="preserve">федеральными законами и законами субъектов Российской Федерации, а также имущество, </w:t>
      </w:r>
      <w:r w:rsidRPr="00811A09">
        <w:rPr>
          <w:rFonts w:ascii="Times New Roman" w:hAnsi="Times New Roman" w:cs="Times New Roman"/>
          <w:sz w:val="28"/>
          <w:szCs w:val="28"/>
        </w:rPr>
        <w:t>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«Об общих принципах организации местного самоуправления в Российской Федерации»;</w:t>
      </w:r>
      <w:proofErr w:type="gramEnd"/>
    </w:p>
    <w:p w:rsidR="00786B51" w:rsidRPr="000D34D5" w:rsidRDefault="00786B51" w:rsidP="00786B51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99" w:lineRule="exact"/>
        <w:ind w:left="0" w:right="4" w:firstLine="851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0D34D5">
        <w:rPr>
          <w:rFonts w:ascii="Times New Roman" w:hAnsi="Times New Roman" w:cs="Times New Roman"/>
          <w:color w:val="000000"/>
          <w:sz w:val="28"/>
          <w:szCs w:val="28"/>
        </w:rPr>
        <w:t>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сельского поселения;</w:t>
      </w:r>
    </w:p>
    <w:p w:rsidR="00786B51" w:rsidRPr="000D34D5" w:rsidRDefault="00786B51" w:rsidP="00786B51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99" w:lineRule="exact"/>
        <w:ind w:left="0" w:right="4" w:firstLine="851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0D34D5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имущество, необходимое для решения вопросов, право </w:t>
      </w:r>
      <w:proofErr w:type="gramStart"/>
      <w:r w:rsidRPr="000D34D5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proofErr w:type="gramEnd"/>
      <w:r w:rsidRPr="000D34D5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786B51" w:rsidRPr="000D34D5" w:rsidRDefault="00786B51" w:rsidP="00786B5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4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4D5">
        <w:rPr>
          <w:rFonts w:ascii="Times New Roman" w:hAnsi="Times New Roman" w:cs="Times New Roman"/>
          <w:sz w:val="28"/>
          <w:szCs w:val="28"/>
        </w:rPr>
        <w:t>5)</w:t>
      </w:r>
      <w:r w:rsidRPr="000D34D5">
        <w:rPr>
          <w:rFonts w:ascii="Times New Roman" w:hAnsi="Times New Roman" w:cs="Times New Roman"/>
          <w:sz w:val="28"/>
          <w:szCs w:val="28"/>
        </w:rPr>
        <w:tab/>
        <w:t>имущество, предназначенное для решения вопросов местного значения в</w:t>
      </w:r>
      <w:r w:rsidRPr="000D34D5">
        <w:rPr>
          <w:rFonts w:ascii="Times New Roman" w:hAnsi="Times New Roman" w:cs="Times New Roman"/>
          <w:sz w:val="28"/>
          <w:szCs w:val="28"/>
        </w:rPr>
        <w:br/>
        <w:t>соответствии с частями 3 и 4 статьи 14 Федерального закона «Об общих принципах</w:t>
      </w:r>
      <w:r w:rsidRPr="000D34D5">
        <w:rPr>
          <w:rFonts w:ascii="Times New Roman" w:hAnsi="Times New Roman" w:cs="Times New Roman"/>
          <w:sz w:val="28"/>
          <w:szCs w:val="28"/>
        </w:rPr>
        <w:br/>
        <w:t xml:space="preserve">организации местного самоуправления в Российской Федерации», а также имущество, </w:t>
      </w:r>
      <w:r w:rsidRPr="000D34D5">
        <w:rPr>
          <w:rFonts w:ascii="Times New Roman" w:hAnsi="Times New Roman" w:cs="Times New Roman"/>
          <w:spacing w:val="-1"/>
          <w:sz w:val="28"/>
          <w:szCs w:val="28"/>
        </w:rPr>
        <w:t xml:space="preserve">предназначенное для осуществления полномочий по решению вопросов местного значения </w:t>
      </w:r>
      <w:r w:rsidRPr="000D34D5">
        <w:rPr>
          <w:rFonts w:ascii="Times New Roman" w:hAnsi="Times New Roman" w:cs="Times New Roman"/>
          <w:sz w:val="28"/>
          <w:szCs w:val="28"/>
        </w:rPr>
        <w:t>в соответствии с частями 1 и 1.1 статьи 17 Федерального закона «Об общих принципах организации местного самоуправления в Российской Федерации»;.</w:t>
      </w:r>
      <w:proofErr w:type="gramEnd"/>
    </w:p>
    <w:p w:rsidR="00786B51" w:rsidRPr="000D34D5" w:rsidRDefault="00786B51" w:rsidP="00786B5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4D5">
        <w:rPr>
          <w:rFonts w:ascii="Times New Roman" w:hAnsi="Times New Roman" w:cs="Times New Roman"/>
          <w:sz w:val="28"/>
          <w:szCs w:val="28"/>
        </w:rPr>
        <w:t xml:space="preserve">2. В случаях возникновения у сельского поселения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 </w:t>
      </w:r>
      <w:proofErr w:type="gramStart"/>
      <w:r w:rsidRPr="000D34D5">
        <w:rPr>
          <w:rFonts w:ascii="Times New Roman" w:hAnsi="Times New Roman" w:cs="Times New Roman"/>
          <w:sz w:val="28"/>
          <w:szCs w:val="28"/>
        </w:rPr>
        <w:t>Порядок и сроки отчуждения такого имущества устанавливаются федеральным законом.»;</w:t>
      </w:r>
      <w:proofErr w:type="gramEnd"/>
    </w:p>
    <w:p w:rsidR="00786B51" w:rsidRDefault="00786B51" w:rsidP="00786B51">
      <w:pPr>
        <w:pStyle w:val="a3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D34D5">
        <w:rPr>
          <w:rFonts w:ascii="Times New Roman" w:hAnsi="Times New Roman" w:cs="Times New Roman"/>
          <w:spacing w:val="-1"/>
          <w:sz w:val="28"/>
          <w:szCs w:val="28"/>
        </w:rPr>
        <w:t xml:space="preserve">12) второе предложение части 2 статьи 59 Устава изложить в следующей редакции: </w:t>
      </w:r>
    </w:p>
    <w:p w:rsidR="00786B51" w:rsidRPr="000D34D5" w:rsidRDefault="00786B51" w:rsidP="00786B5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4D5">
        <w:rPr>
          <w:rFonts w:ascii="Times New Roman" w:hAnsi="Times New Roman" w:cs="Times New Roman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Омской области в целях приведения данного устава</w:t>
      </w:r>
      <w:proofErr w:type="gramEnd"/>
      <w:r w:rsidRPr="000D34D5">
        <w:rPr>
          <w:rFonts w:ascii="Times New Roman" w:hAnsi="Times New Roman" w:cs="Times New Roman"/>
          <w:sz w:val="28"/>
          <w:szCs w:val="28"/>
        </w:rPr>
        <w:t xml:space="preserve"> в соответствие с этими нормативными правовыми актами</w:t>
      </w:r>
      <w:proofErr w:type="gramStart"/>
      <w:r w:rsidRPr="000D34D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86B51" w:rsidRPr="007C0B93" w:rsidRDefault="00786B51" w:rsidP="00786B51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277" w:after="0" w:line="302" w:lineRule="exact"/>
        <w:ind w:left="22" w:firstLine="702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7C0B9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Главе </w:t>
      </w:r>
      <w:proofErr w:type="spellStart"/>
      <w:r w:rsidRPr="007C0B93">
        <w:rPr>
          <w:rFonts w:ascii="Times New Roman" w:hAnsi="Times New Roman" w:cs="Times New Roman"/>
          <w:color w:val="000000"/>
          <w:spacing w:val="-1"/>
          <w:sz w:val="28"/>
          <w:szCs w:val="28"/>
        </w:rPr>
        <w:t>Дружинского</w:t>
      </w:r>
      <w:proofErr w:type="spellEnd"/>
      <w:r w:rsidRPr="007C0B9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в порядке, установленном Федеральным </w:t>
      </w:r>
      <w:r w:rsidRPr="007C0B93">
        <w:rPr>
          <w:rFonts w:ascii="Times New Roman" w:hAnsi="Times New Roman" w:cs="Times New Roman"/>
          <w:color w:val="000000"/>
          <w:sz w:val="28"/>
          <w:szCs w:val="28"/>
        </w:rPr>
        <w:t xml:space="preserve">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 в уполномоченный федеральный </w:t>
      </w:r>
      <w:r w:rsidRPr="007C0B9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 исполнительной власти в сфере регистрации уставов муниципальных образований.</w:t>
      </w:r>
    </w:p>
    <w:p w:rsidR="00786B51" w:rsidRPr="007C0B93" w:rsidRDefault="00786B51" w:rsidP="00786B51">
      <w:pPr>
        <w:pStyle w:val="a4"/>
        <w:numPr>
          <w:ilvl w:val="0"/>
          <w:numId w:val="6"/>
        </w:numPr>
        <w:shd w:val="clear" w:color="auto" w:fill="FFFFFF"/>
        <w:spacing w:before="14" w:line="288" w:lineRule="exact"/>
        <w:ind w:left="0" w:right="2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9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C0B93">
        <w:rPr>
          <w:rFonts w:ascii="Times New Roman" w:hAnsi="Times New Roman" w:cs="Times New Roman"/>
          <w:color w:val="000000"/>
          <w:sz w:val="28"/>
          <w:szCs w:val="28"/>
        </w:rPr>
        <w:t>ешение вступает в силу со дня его официального опубликования (обнародования), произведенного после его государственной регистрации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6B51" w:rsidRPr="007C0B93" w:rsidRDefault="00786B51" w:rsidP="00786B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B51" w:rsidRPr="00F00644" w:rsidRDefault="00786B51" w:rsidP="00786B5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86B51" w:rsidRDefault="00786B51" w:rsidP="00786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0B9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C0B93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7C0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B51" w:rsidRPr="007C0B93" w:rsidRDefault="00786B51" w:rsidP="00786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0B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C0B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C0B93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7C0B93">
        <w:rPr>
          <w:rFonts w:ascii="Times New Roman" w:hAnsi="Times New Roman" w:cs="Times New Roman"/>
          <w:sz w:val="28"/>
          <w:szCs w:val="28"/>
        </w:rPr>
        <w:t>Бабинцев</w:t>
      </w:r>
      <w:proofErr w:type="spellEnd"/>
    </w:p>
    <w:p w:rsidR="00786B51" w:rsidRPr="007C0B93" w:rsidRDefault="00786B51" w:rsidP="00786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0B93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786B51" w:rsidRPr="00774FB1" w:rsidRDefault="00786B51" w:rsidP="00774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86B51" w:rsidRPr="00774FB1" w:rsidSect="00EE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712"/>
    <w:multiLevelType w:val="hybridMultilevel"/>
    <w:tmpl w:val="A3325C20"/>
    <w:lvl w:ilvl="0" w:tplc="1C38E6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D56B3"/>
    <w:multiLevelType w:val="hybridMultilevel"/>
    <w:tmpl w:val="F578A220"/>
    <w:lvl w:ilvl="0" w:tplc="13D2CDF0">
      <w:start w:val="3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">
    <w:nsid w:val="2678796B"/>
    <w:multiLevelType w:val="multilevel"/>
    <w:tmpl w:val="FC141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FA474C3"/>
    <w:multiLevelType w:val="singleLevel"/>
    <w:tmpl w:val="420ADE6C"/>
    <w:lvl w:ilvl="0">
      <w:start w:val="2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4">
    <w:nsid w:val="40ED044F"/>
    <w:multiLevelType w:val="singleLevel"/>
    <w:tmpl w:val="FD1CB918"/>
    <w:lvl w:ilvl="0">
      <w:start w:val="5"/>
      <w:numFmt w:val="decimal"/>
      <w:lvlText w:val="%1)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5">
    <w:nsid w:val="59155544"/>
    <w:multiLevelType w:val="hybridMultilevel"/>
    <w:tmpl w:val="98B2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420E6E"/>
    <w:multiLevelType w:val="multilevel"/>
    <w:tmpl w:val="7CA4113E"/>
    <w:lvl w:ilvl="0">
      <w:start w:val="13"/>
      <w:numFmt w:val="decimal"/>
      <w:lvlText w:val="%1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  <w:sz w:val="26"/>
      </w:rPr>
    </w:lvl>
  </w:abstractNum>
  <w:num w:numId="1">
    <w:abstractNumId w:val="2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98B"/>
    <w:rsid w:val="00002CE3"/>
    <w:rsid w:val="00072286"/>
    <w:rsid w:val="000F5047"/>
    <w:rsid w:val="001364F0"/>
    <w:rsid w:val="001D38E6"/>
    <w:rsid w:val="001F7C34"/>
    <w:rsid w:val="001F7C49"/>
    <w:rsid w:val="002A0FD9"/>
    <w:rsid w:val="002A2C74"/>
    <w:rsid w:val="003035E1"/>
    <w:rsid w:val="003C298B"/>
    <w:rsid w:val="003E7B47"/>
    <w:rsid w:val="0040658A"/>
    <w:rsid w:val="00464817"/>
    <w:rsid w:val="004D431D"/>
    <w:rsid w:val="004D4EDB"/>
    <w:rsid w:val="00511594"/>
    <w:rsid w:val="00526234"/>
    <w:rsid w:val="0056480F"/>
    <w:rsid w:val="0065094B"/>
    <w:rsid w:val="006703FF"/>
    <w:rsid w:val="00682CA8"/>
    <w:rsid w:val="006A75A6"/>
    <w:rsid w:val="00774FB1"/>
    <w:rsid w:val="00786B51"/>
    <w:rsid w:val="007D06B3"/>
    <w:rsid w:val="007F1D04"/>
    <w:rsid w:val="00842CD5"/>
    <w:rsid w:val="008564C7"/>
    <w:rsid w:val="00903AEF"/>
    <w:rsid w:val="009F388A"/>
    <w:rsid w:val="00AC7E7D"/>
    <w:rsid w:val="00AE15AD"/>
    <w:rsid w:val="00AF245B"/>
    <w:rsid w:val="00E60CFD"/>
    <w:rsid w:val="00F8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9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298B"/>
    <w:pPr>
      <w:ind w:left="720"/>
      <w:contextualSpacing/>
    </w:pPr>
  </w:style>
  <w:style w:type="paragraph" w:customStyle="1" w:styleId="ConsTitle">
    <w:name w:val="ConsTitle"/>
    <w:uiPriority w:val="99"/>
    <w:rsid w:val="007D06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7D0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ABAF6-A34D-4739-9938-12662CD8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пользователь</dc:creator>
  <cp:keywords/>
  <dc:description/>
  <cp:lastModifiedBy>Deloproizvodstvo</cp:lastModifiedBy>
  <cp:revision>25</cp:revision>
  <cp:lastPrinted>2017-06-07T05:54:00Z</cp:lastPrinted>
  <dcterms:created xsi:type="dcterms:W3CDTF">2016-06-17T02:59:00Z</dcterms:created>
  <dcterms:modified xsi:type="dcterms:W3CDTF">2017-06-27T03:03:00Z</dcterms:modified>
</cp:coreProperties>
</file>